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51A" w:rsidRDefault="0013551A" w:rsidP="005B0156">
      <w:pPr>
        <w:widowControl/>
        <w:suppressAutoHyphens w:val="0"/>
        <w:autoSpaceDE w:val="0"/>
        <w:adjustRightInd w:val="0"/>
        <w:jc w:val="center"/>
        <w:rPr>
          <w:rFonts w:eastAsiaTheme="minorHAnsi" w:cs="Times New Roman"/>
          <w:b/>
          <w:bCs/>
          <w:color w:val="000000"/>
          <w:kern w:val="0"/>
          <w:sz w:val="23"/>
          <w:szCs w:val="23"/>
          <w:lang w:eastAsia="en-US"/>
        </w:rPr>
      </w:pPr>
      <w:r>
        <w:rPr>
          <w:rFonts w:eastAsia="Times New Roman" w:cs="Times New Roman"/>
          <w:noProof/>
          <w:kern w:val="0"/>
        </w:rPr>
        <w:drawing>
          <wp:inline distT="0" distB="0" distL="0" distR="0">
            <wp:extent cx="6300470" cy="8927051"/>
            <wp:effectExtent l="0" t="0" r="508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27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51A" w:rsidRDefault="0013551A" w:rsidP="005B0156">
      <w:pPr>
        <w:widowControl/>
        <w:suppressAutoHyphens w:val="0"/>
        <w:autoSpaceDE w:val="0"/>
        <w:adjustRightInd w:val="0"/>
        <w:jc w:val="center"/>
        <w:rPr>
          <w:rFonts w:eastAsiaTheme="minorHAnsi" w:cs="Times New Roman"/>
          <w:b/>
          <w:bCs/>
          <w:color w:val="000000"/>
          <w:kern w:val="0"/>
          <w:sz w:val="23"/>
          <w:szCs w:val="23"/>
          <w:lang w:eastAsia="en-US"/>
        </w:rPr>
      </w:pPr>
    </w:p>
    <w:p w:rsidR="0013551A" w:rsidRDefault="0013551A" w:rsidP="005B0156">
      <w:pPr>
        <w:widowControl/>
        <w:suppressAutoHyphens w:val="0"/>
        <w:autoSpaceDE w:val="0"/>
        <w:adjustRightInd w:val="0"/>
        <w:jc w:val="center"/>
        <w:rPr>
          <w:rFonts w:eastAsiaTheme="minorHAnsi" w:cs="Times New Roman"/>
          <w:b/>
          <w:bCs/>
          <w:color w:val="000000"/>
          <w:kern w:val="0"/>
          <w:sz w:val="23"/>
          <w:szCs w:val="23"/>
          <w:lang w:eastAsia="en-US"/>
        </w:rPr>
      </w:pPr>
    </w:p>
    <w:p w:rsidR="005B0156" w:rsidRPr="005B0156" w:rsidRDefault="005B0156" w:rsidP="005B0156">
      <w:pPr>
        <w:widowControl/>
        <w:suppressAutoHyphens w:val="0"/>
        <w:autoSpaceDE w:val="0"/>
        <w:adjustRightInd w:val="0"/>
        <w:jc w:val="center"/>
        <w:rPr>
          <w:rFonts w:eastAsiaTheme="minorHAnsi" w:cs="Times New Roman"/>
          <w:b/>
          <w:bCs/>
          <w:color w:val="000000"/>
          <w:kern w:val="0"/>
          <w:sz w:val="23"/>
          <w:szCs w:val="23"/>
          <w:lang w:eastAsia="en-US"/>
        </w:rPr>
      </w:pPr>
      <w:bookmarkStart w:id="0" w:name="_GoBack"/>
      <w:bookmarkEnd w:id="0"/>
      <w:r w:rsidRPr="005B0156">
        <w:rPr>
          <w:rFonts w:eastAsiaTheme="minorHAnsi" w:cs="Times New Roman"/>
          <w:b/>
          <w:bCs/>
          <w:color w:val="000000"/>
          <w:kern w:val="0"/>
          <w:sz w:val="23"/>
          <w:szCs w:val="23"/>
          <w:lang w:eastAsia="en-US"/>
        </w:rPr>
        <w:lastRenderedPageBreak/>
        <w:t>Пояснительная записка</w:t>
      </w:r>
    </w:p>
    <w:p w:rsidR="005B0156" w:rsidRPr="005B0156" w:rsidRDefault="005B0156" w:rsidP="005B0156">
      <w:pPr>
        <w:widowControl/>
        <w:suppressAutoHyphens w:val="0"/>
        <w:autoSpaceDE w:val="0"/>
        <w:adjustRightInd w:val="0"/>
        <w:ind w:firstLine="567"/>
        <w:jc w:val="both"/>
        <w:rPr>
          <w:rFonts w:eastAsiaTheme="minorHAnsi" w:cs="Times New Roman"/>
          <w:color w:val="000000"/>
          <w:kern w:val="0"/>
          <w:lang w:eastAsia="en-US"/>
        </w:rPr>
      </w:pPr>
      <w:r w:rsidRPr="005B0156">
        <w:rPr>
          <w:rFonts w:eastAsiaTheme="minorHAnsi" w:cs="Times New Roman"/>
          <w:color w:val="000000"/>
          <w:kern w:val="0"/>
          <w:lang w:eastAsia="en-US"/>
        </w:rPr>
        <w:t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автономном дошкольном образовательном учреждении «Детский сад № 107 «Салават купере»</w:t>
      </w:r>
      <w:r w:rsidR="00B05CCE">
        <w:rPr>
          <w:rFonts w:eastAsiaTheme="minorHAnsi" w:cs="Times New Roman"/>
          <w:color w:val="000000"/>
          <w:kern w:val="0"/>
          <w:lang w:eastAsia="en-US"/>
        </w:rPr>
        <w:t xml:space="preserve"> </w:t>
      </w:r>
      <w:r w:rsidRPr="005B0156">
        <w:rPr>
          <w:rFonts w:eastAsiaTheme="minorHAnsi" w:cs="Times New Roman"/>
          <w:color w:val="000000"/>
          <w:kern w:val="0"/>
          <w:lang w:eastAsia="en-US"/>
        </w:rPr>
        <w:t xml:space="preserve">(далее по тексту </w:t>
      </w:r>
      <w:proofErr w:type="gramStart"/>
      <w:r w:rsidRPr="005B0156">
        <w:rPr>
          <w:rFonts w:eastAsiaTheme="minorHAnsi" w:cs="Times New Roman"/>
          <w:color w:val="000000"/>
          <w:kern w:val="0"/>
          <w:lang w:eastAsia="en-US"/>
        </w:rPr>
        <w:t>–Д</w:t>
      </w:r>
      <w:proofErr w:type="gramEnd"/>
      <w:r w:rsidRPr="005B0156">
        <w:rPr>
          <w:rFonts w:eastAsiaTheme="minorHAnsi" w:cs="Times New Roman"/>
          <w:color w:val="000000"/>
          <w:kern w:val="0"/>
          <w:lang w:eastAsia="en-US"/>
        </w:rPr>
        <w:t>ОУ).</w:t>
      </w:r>
    </w:p>
    <w:p w:rsidR="005B0156" w:rsidRPr="005B0156" w:rsidRDefault="005B0156" w:rsidP="005B0156">
      <w:pPr>
        <w:widowControl/>
        <w:suppressAutoHyphens w:val="0"/>
        <w:autoSpaceDE w:val="0"/>
        <w:adjustRightInd w:val="0"/>
        <w:ind w:firstLine="567"/>
        <w:jc w:val="both"/>
        <w:rPr>
          <w:rFonts w:eastAsiaTheme="minorHAnsi" w:cs="Times New Roman"/>
          <w:color w:val="000000"/>
          <w:kern w:val="0"/>
          <w:lang w:eastAsia="en-US"/>
        </w:rPr>
      </w:pPr>
      <w:r w:rsidRPr="005B0156">
        <w:rPr>
          <w:rFonts w:eastAsiaTheme="minorHAnsi" w:cs="Times New Roman"/>
          <w:color w:val="000000"/>
          <w:kern w:val="0"/>
          <w:lang w:eastAsia="en-US"/>
        </w:rPr>
        <w:t>Годовой календарный учебный график МАДОУ «Детский са</w:t>
      </w:r>
      <w:r w:rsidR="00B05CCE">
        <w:rPr>
          <w:rFonts w:eastAsiaTheme="minorHAnsi" w:cs="Times New Roman"/>
          <w:color w:val="000000"/>
          <w:kern w:val="0"/>
          <w:lang w:eastAsia="en-US"/>
        </w:rPr>
        <w:t>д № 107 «Салават купере» на 202</w:t>
      </w:r>
      <w:r w:rsidR="002E38A1">
        <w:rPr>
          <w:rFonts w:eastAsiaTheme="minorHAnsi" w:cs="Times New Roman"/>
          <w:color w:val="000000"/>
          <w:kern w:val="0"/>
          <w:lang w:eastAsia="en-US"/>
        </w:rPr>
        <w:t>2/2023</w:t>
      </w:r>
      <w:r w:rsidRPr="005B0156">
        <w:rPr>
          <w:rFonts w:eastAsiaTheme="minorHAnsi" w:cs="Times New Roman"/>
          <w:color w:val="000000"/>
          <w:kern w:val="0"/>
          <w:lang w:eastAsia="en-US"/>
        </w:rPr>
        <w:t xml:space="preserve"> учебный год  разработан на основе документов регламентирующих образовательную деятельность:</w:t>
      </w:r>
    </w:p>
    <w:p w:rsidR="00F86857" w:rsidRDefault="00F86857" w:rsidP="00F86857">
      <w:pPr>
        <w:ind w:firstLine="426"/>
        <w:jc w:val="both"/>
        <w:rPr>
          <w:rFonts w:cs="Times New Roman"/>
          <w:color w:val="000000"/>
        </w:rPr>
      </w:pPr>
      <w:r w:rsidRPr="00C41FF5">
        <w:rPr>
          <w:rFonts w:cs="Times New Roman"/>
        </w:rPr>
        <w:t xml:space="preserve">- </w:t>
      </w:r>
      <w:r w:rsidRPr="00C41FF5">
        <w:rPr>
          <w:rFonts w:cs="Times New Roman"/>
          <w:color w:val="000000"/>
        </w:rPr>
        <w:t>Федеральный закон от 29.12.2012 № 273-ФЗ «Об образовании в Российской Федерации»</w:t>
      </w:r>
      <w:r w:rsidR="002E38A1">
        <w:rPr>
          <w:rFonts w:cs="Times New Roman"/>
          <w:color w:val="000000"/>
        </w:rPr>
        <w:t xml:space="preserve"> (с изменениями от 14.07.2022</w:t>
      </w:r>
      <w:r>
        <w:rPr>
          <w:rFonts w:cs="Times New Roman"/>
          <w:color w:val="000000"/>
        </w:rPr>
        <w:t>г.).</w:t>
      </w:r>
    </w:p>
    <w:p w:rsidR="002E38A1" w:rsidRPr="00452AAF" w:rsidRDefault="002E38A1" w:rsidP="002E38A1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452AAF">
        <w:rPr>
          <w:rFonts w:ascii="Times New Roman" w:hAnsi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</w:t>
      </w:r>
      <w:r>
        <w:rPr>
          <w:rFonts w:ascii="Times New Roman" w:hAnsi="Times New Roman"/>
          <w:sz w:val="24"/>
          <w:szCs w:val="24"/>
        </w:rPr>
        <w:t>.</w:t>
      </w:r>
    </w:p>
    <w:p w:rsidR="002E38A1" w:rsidRDefault="002E38A1" w:rsidP="002E38A1">
      <w:pPr>
        <w:ind w:firstLine="426"/>
        <w:jc w:val="both"/>
        <w:outlineLvl w:val="0"/>
      </w:pPr>
      <w:r w:rsidRPr="00452AAF">
        <w:rPr>
          <w:bCs/>
          <w:kern w:val="36"/>
        </w:rPr>
        <w:t>-</w:t>
      </w:r>
      <w:r>
        <w:t xml:space="preserve"> </w:t>
      </w:r>
      <w:r w:rsidRPr="00452AAF">
        <w:t>Комментарии к ФГОС дошкольного образования Минобрнауки России</w:t>
      </w:r>
      <w:r>
        <w:t xml:space="preserve"> </w:t>
      </w:r>
      <w:r w:rsidRPr="00452AAF">
        <w:t>Департамента общего образования о</w:t>
      </w:r>
      <w:r>
        <w:t>т 28 февраля 2014 года № 08-249.</w:t>
      </w:r>
    </w:p>
    <w:p w:rsidR="002E38A1" w:rsidRDefault="002E38A1" w:rsidP="002E38A1">
      <w:pPr>
        <w:ind w:firstLine="426"/>
        <w:jc w:val="both"/>
        <w:outlineLvl w:val="0"/>
      </w:pPr>
      <w: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2E38A1" w:rsidRDefault="002E38A1" w:rsidP="002E38A1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Style w:val="a8"/>
          <w:rFonts w:ascii="Times New Roman" w:hAnsi="Times New Roman"/>
          <w:sz w:val="24"/>
          <w:szCs w:val="24"/>
        </w:rPr>
        <w:t>Постановление Правительства РФ от 15 сентября 2020г. №1441 «Об утверждении Правил оказания платных образовательных услуг».</w:t>
      </w:r>
    </w:p>
    <w:p w:rsidR="002E38A1" w:rsidRDefault="002E38A1" w:rsidP="002E38A1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СП 2.4.3648 – 20 «Санитарно – эпидемиологические требования к организациям воспитания и обучения, отдыха и оздоровления детей и молодежи», </w:t>
      </w:r>
      <w:proofErr w:type="gramStart"/>
      <w:r>
        <w:rPr>
          <w:rFonts w:ascii="Times New Roman" w:hAnsi="Times New Roman"/>
          <w:sz w:val="24"/>
          <w:szCs w:val="24"/>
        </w:rPr>
        <w:t>утвержденный</w:t>
      </w:r>
      <w:proofErr w:type="gramEnd"/>
      <w:r>
        <w:rPr>
          <w:rFonts w:ascii="Times New Roman" w:hAnsi="Times New Roman"/>
          <w:sz w:val="24"/>
          <w:szCs w:val="24"/>
        </w:rPr>
        <w:t xml:space="preserve"> Постановлением Главного государственного санитарного врача Российской Федерации от 28.09.2020 №28 об утверждении санитарных правил.  </w:t>
      </w:r>
      <w:proofErr w:type="gramStart"/>
      <w:r>
        <w:rPr>
          <w:rFonts w:ascii="Times New Roman" w:hAnsi="Times New Roman"/>
          <w:sz w:val="24"/>
          <w:szCs w:val="24"/>
        </w:rPr>
        <w:t>Зарегистрирован</w:t>
      </w:r>
      <w:proofErr w:type="gramEnd"/>
      <w:r>
        <w:rPr>
          <w:rFonts w:ascii="Times New Roman" w:hAnsi="Times New Roman"/>
          <w:sz w:val="24"/>
          <w:szCs w:val="24"/>
        </w:rPr>
        <w:t xml:space="preserve"> в Министерстве юстиции РФ от 18.12.2020 №61573.</w:t>
      </w:r>
    </w:p>
    <w:p w:rsidR="002E38A1" w:rsidRDefault="002E38A1" w:rsidP="002E38A1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СанПиН 1.2.3685-21 «Санитарные правила и нормы</w:t>
      </w:r>
      <w:proofErr w:type="gramStart"/>
      <w:r>
        <w:rPr>
          <w:rFonts w:ascii="Times New Roman" w:hAnsi="Times New Roman"/>
          <w:sz w:val="24"/>
          <w:szCs w:val="24"/>
        </w:rPr>
        <w:t>.»).</w:t>
      </w:r>
      <w:proofErr w:type="gramEnd"/>
    </w:p>
    <w:p w:rsidR="002E38A1" w:rsidRDefault="002E38A1" w:rsidP="002E38A1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Style w:val="a8"/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>Закон Республики Татарстан «Об образовании» от 22.07.2013г № 68-3РТ (принят Государственным Советом 28.06.2013 г;  с изменениями на 18.06.2022).</w:t>
      </w:r>
    </w:p>
    <w:p w:rsidR="002E38A1" w:rsidRPr="00D157EF" w:rsidRDefault="002E38A1" w:rsidP="002E38A1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:rsidR="002E38A1" w:rsidRPr="00236860" w:rsidRDefault="002E38A1" w:rsidP="002E38A1">
      <w:pPr>
        <w:widowControl/>
        <w:suppressAutoHyphens w:val="0"/>
        <w:autoSpaceDE w:val="0"/>
        <w:adjustRightInd w:val="0"/>
        <w:ind w:firstLine="567"/>
        <w:jc w:val="both"/>
        <w:rPr>
          <w:rFonts w:eastAsia="Calibri" w:cs="Times New Roman"/>
          <w:color w:val="000000"/>
          <w:kern w:val="0"/>
          <w:lang w:eastAsia="en-US"/>
        </w:rPr>
      </w:pPr>
      <w:r w:rsidRPr="00236860">
        <w:rPr>
          <w:rFonts w:eastAsia="Calibri" w:cs="Times New Roman"/>
          <w:color w:val="000000"/>
          <w:kern w:val="0"/>
          <w:lang w:eastAsia="en-US"/>
        </w:rPr>
        <w:t xml:space="preserve">- Устав, утвержденный постановлением Исполнительного комитета муниципального образования  г. Набережные Челны № 2958 от 25.05.2018 г. </w:t>
      </w:r>
    </w:p>
    <w:p w:rsidR="002E38A1" w:rsidRPr="00236860" w:rsidRDefault="002E38A1" w:rsidP="002E38A1">
      <w:pPr>
        <w:widowControl/>
        <w:suppressAutoHyphens w:val="0"/>
        <w:autoSpaceDE w:val="0"/>
        <w:adjustRightInd w:val="0"/>
        <w:ind w:firstLine="567"/>
        <w:jc w:val="both"/>
        <w:rPr>
          <w:rFonts w:eastAsia="Calibri" w:cs="Times New Roman"/>
          <w:color w:val="000000"/>
          <w:kern w:val="0"/>
          <w:lang w:eastAsia="en-US"/>
        </w:rPr>
      </w:pPr>
      <w:r w:rsidRPr="00236860">
        <w:rPr>
          <w:rFonts w:eastAsia="Calibri" w:cs="Times New Roman"/>
          <w:color w:val="000000"/>
          <w:kern w:val="0"/>
          <w:lang w:eastAsia="en-US"/>
        </w:rPr>
        <w:t xml:space="preserve">- Основная образовательная программа дошкольного образования муниципального автономного дошкольного образовательного учреждения «Детский сад № 107 «Салават купере». </w:t>
      </w:r>
    </w:p>
    <w:p w:rsidR="002E38A1" w:rsidRPr="00236860" w:rsidRDefault="002E38A1" w:rsidP="002E38A1">
      <w:pPr>
        <w:widowControl/>
        <w:suppressAutoHyphens w:val="0"/>
        <w:autoSpaceDE w:val="0"/>
        <w:adjustRightInd w:val="0"/>
        <w:ind w:firstLine="567"/>
        <w:jc w:val="both"/>
        <w:rPr>
          <w:rFonts w:eastAsia="Calibri" w:cs="Times New Roman"/>
          <w:color w:val="000000"/>
          <w:kern w:val="0"/>
          <w:lang w:eastAsia="en-US"/>
        </w:rPr>
      </w:pPr>
      <w:r>
        <w:rPr>
          <w:rFonts w:eastAsia="Calibri" w:cs="Times New Roman"/>
          <w:color w:val="000000"/>
          <w:kern w:val="0"/>
          <w:lang w:eastAsia="en-US"/>
        </w:rPr>
        <w:t>- Рабочая</w:t>
      </w:r>
      <w:r w:rsidRPr="00236860">
        <w:rPr>
          <w:rFonts w:eastAsia="Calibri" w:cs="Times New Roman"/>
          <w:color w:val="000000"/>
          <w:kern w:val="0"/>
          <w:lang w:eastAsia="en-US"/>
        </w:rPr>
        <w:t xml:space="preserve"> программа</w:t>
      </w:r>
      <w:r>
        <w:rPr>
          <w:rFonts w:eastAsia="Calibri" w:cs="Times New Roman"/>
          <w:color w:val="000000"/>
          <w:kern w:val="0"/>
          <w:lang w:eastAsia="en-US"/>
        </w:rPr>
        <w:t xml:space="preserve"> воспитания</w:t>
      </w:r>
      <w:r w:rsidRPr="00236860">
        <w:rPr>
          <w:rFonts w:eastAsia="Calibri" w:cs="Times New Roman"/>
          <w:color w:val="000000"/>
          <w:kern w:val="0"/>
          <w:lang w:eastAsia="en-US"/>
        </w:rPr>
        <w:t xml:space="preserve"> муниципального автономного дошкольного образовательного учреждения «Детский сад № 107 «Салават купере». </w:t>
      </w:r>
    </w:p>
    <w:p w:rsidR="002E38A1" w:rsidRPr="00236860" w:rsidRDefault="002E38A1" w:rsidP="002E38A1">
      <w:pPr>
        <w:widowControl/>
        <w:suppressAutoHyphens w:val="0"/>
        <w:autoSpaceDE w:val="0"/>
        <w:adjustRightInd w:val="0"/>
        <w:ind w:firstLine="567"/>
        <w:jc w:val="both"/>
        <w:rPr>
          <w:rFonts w:eastAsia="Calibri" w:cs="Times New Roman"/>
          <w:color w:val="000000"/>
          <w:kern w:val="0"/>
          <w:lang w:eastAsia="en-US"/>
        </w:rPr>
      </w:pPr>
      <w:r w:rsidRPr="00236860">
        <w:rPr>
          <w:rFonts w:eastAsia="Calibri" w:cs="Times New Roman"/>
          <w:color w:val="000000"/>
          <w:kern w:val="0"/>
          <w:lang w:eastAsia="en-US"/>
        </w:rPr>
        <w:t>- Лицензия (№ 6811 от 14.07.2015</w:t>
      </w:r>
      <w:r>
        <w:rPr>
          <w:rFonts w:eastAsia="Calibri" w:cs="Times New Roman"/>
          <w:color w:val="000000"/>
          <w:kern w:val="0"/>
          <w:lang w:eastAsia="en-US"/>
        </w:rPr>
        <w:t xml:space="preserve"> </w:t>
      </w:r>
      <w:r w:rsidRPr="00236860">
        <w:rPr>
          <w:rFonts w:eastAsia="Calibri" w:cs="Times New Roman"/>
          <w:color w:val="000000"/>
          <w:kern w:val="0"/>
          <w:lang w:eastAsia="en-US"/>
        </w:rPr>
        <w:t xml:space="preserve">г.), выданной МО и Республики Татарстан. </w:t>
      </w:r>
    </w:p>
    <w:p w:rsidR="005B0156" w:rsidRPr="005B0156" w:rsidRDefault="005B0156" w:rsidP="005B0156">
      <w:pPr>
        <w:widowControl/>
        <w:suppressAutoHyphens w:val="0"/>
        <w:autoSpaceDE w:val="0"/>
        <w:adjustRightInd w:val="0"/>
        <w:ind w:firstLine="567"/>
        <w:jc w:val="both"/>
        <w:rPr>
          <w:rFonts w:eastAsiaTheme="minorHAnsi" w:cs="Times New Roman"/>
          <w:color w:val="000000"/>
          <w:kern w:val="0"/>
          <w:lang w:eastAsia="en-US"/>
        </w:rPr>
      </w:pPr>
      <w:r w:rsidRPr="005B0156">
        <w:rPr>
          <w:rFonts w:eastAsiaTheme="minorHAnsi" w:cs="Times New Roman"/>
          <w:color w:val="000000"/>
          <w:kern w:val="0"/>
          <w:lang w:eastAsia="en-US"/>
        </w:rPr>
        <w:t xml:space="preserve"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5B0156" w:rsidRPr="005B0156" w:rsidRDefault="005B0156" w:rsidP="005B0156">
      <w:pPr>
        <w:widowControl/>
        <w:suppressAutoHyphens w:val="0"/>
        <w:autoSpaceDE w:val="0"/>
        <w:adjustRightInd w:val="0"/>
        <w:ind w:firstLine="567"/>
        <w:jc w:val="both"/>
        <w:rPr>
          <w:rFonts w:eastAsiaTheme="minorHAnsi" w:cs="Times New Roman"/>
          <w:color w:val="000000"/>
          <w:kern w:val="0"/>
          <w:lang w:eastAsia="en-US"/>
        </w:rPr>
      </w:pPr>
      <w:r w:rsidRPr="005B0156">
        <w:rPr>
          <w:rFonts w:eastAsiaTheme="minorHAnsi" w:cs="Times New Roman"/>
          <w:color w:val="000000"/>
          <w:kern w:val="0"/>
          <w:lang w:eastAsia="en-US"/>
        </w:rPr>
        <w:t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заведующего ДОУ</w:t>
      </w:r>
      <w:r w:rsidR="00B05CCE">
        <w:rPr>
          <w:rFonts w:eastAsiaTheme="minorHAnsi" w:cs="Times New Roman"/>
          <w:color w:val="000000"/>
          <w:kern w:val="0"/>
          <w:lang w:eastAsia="en-US"/>
        </w:rPr>
        <w:t>,</w:t>
      </w:r>
      <w:r w:rsidRPr="005B0156">
        <w:rPr>
          <w:rFonts w:eastAsiaTheme="minorHAnsi" w:cs="Times New Roman"/>
          <w:color w:val="000000"/>
          <w:kern w:val="0"/>
          <w:lang w:eastAsia="en-US"/>
        </w:rPr>
        <w:t xml:space="preserve"> согласовывается с первым заместителем начальника управления образования города Набережные Челны. Все изменения, вносимые ДОУ в годовой календарный учебный график, утверждаются приказом заведующего образовательного </w:t>
      </w:r>
      <w:proofErr w:type="gramStart"/>
      <w:r w:rsidRPr="005B0156">
        <w:rPr>
          <w:rFonts w:eastAsiaTheme="minorHAnsi" w:cs="Times New Roman"/>
          <w:color w:val="000000"/>
          <w:kern w:val="0"/>
          <w:lang w:eastAsia="en-US"/>
        </w:rPr>
        <w:t>учреждения</w:t>
      </w:r>
      <w:proofErr w:type="gramEnd"/>
      <w:r w:rsidRPr="005B0156">
        <w:rPr>
          <w:rFonts w:eastAsiaTheme="minorHAnsi" w:cs="Times New Roman"/>
          <w:color w:val="000000"/>
          <w:kern w:val="0"/>
          <w:lang w:eastAsia="en-US"/>
        </w:rPr>
        <w:t xml:space="preserve"> и доводится до всех участников образовательного процесса. </w:t>
      </w:r>
    </w:p>
    <w:p w:rsidR="00B810B6" w:rsidRPr="005B0156" w:rsidRDefault="005B0156" w:rsidP="005B0156">
      <w:pPr>
        <w:ind w:firstLine="567"/>
        <w:jc w:val="both"/>
        <w:rPr>
          <w:b/>
        </w:rPr>
      </w:pPr>
      <w:r w:rsidRPr="005B0156">
        <w:rPr>
          <w:rFonts w:eastAsiaTheme="minorHAnsi" w:cs="Times New Roman"/>
          <w:color w:val="000000"/>
          <w:kern w:val="0"/>
          <w:lang w:eastAsia="en-US"/>
        </w:rPr>
        <w:t>МАДОУ «Детский сад № 107 «Салават купере» в установленном законодательством Российской Федерации порядке несет ответственность за реализацию не в полном объеме</w:t>
      </w:r>
      <w:r>
        <w:rPr>
          <w:rFonts w:eastAsiaTheme="minorHAnsi" w:cs="Times New Roman"/>
          <w:color w:val="000000"/>
          <w:kern w:val="0"/>
          <w:lang w:eastAsia="en-US"/>
        </w:rPr>
        <w:t xml:space="preserve"> </w:t>
      </w:r>
      <w:r w:rsidRPr="005B0156">
        <w:rPr>
          <w:rFonts w:eastAsiaTheme="minorHAnsi" w:cs="Times New Roman"/>
          <w:color w:val="000000"/>
          <w:kern w:val="0"/>
          <w:lang w:eastAsia="en-US"/>
        </w:rPr>
        <w:t>образовательных программ в соответствии с годовым календарным учебным графиком.</w:t>
      </w:r>
    </w:p>
    <w:p w:rsidR="00B810B6" w:rsidRPr="005B0156" w:rsidRDefault="00B810B6" w:rsidP="00B810B6">
      <w:pPr>
        <w:jc w:val="both"/>
        <w:rPr>
          <w:color w:val="FF0000"/>
        </w:rPr>
      </w:pPr>
    </w:p>
    <w:tbl>
      <w:tblPr>
        <w:tblW w:w="10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1"/>
        <w:gridCol w:w="1528"/>
        <w:gridCol w:w="1528"/>
        <w:gridCol w:w="1418"/>
        <w:gridCol w:w="1559"/>
        <w:gridCol w:w="85"/>
        <w:gridCol w:w="1616"/>
      </w:tblGrid>
      <w:tr w:rsidR="009C0A34" w:rsidTr="005404A3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Содержание</w:t>
            </w:r>
          </w:p>
        </w:tc>
        <w:tc>
          <w:tcPr>
            <w:tcW w:w="77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Возрастные группы</w:t>
            </w:r>
          </w:p>
        </w:tc>
      </w:tr>
      <w:tr w:rsidR="009C0A34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>
            <w:pPr>
              <w:jc w:val="center"/>
              <w:rPr>
                <w:rFonts w:cs="Times New Roman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 w:rsidP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Первая младшая группа</w:t>
            </w:r>
          </w:p>
          <w:p w:rsidR="009C0A34" w:rsidRDefault="009C0A34" w:rsidP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(2-3 лет)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Вторая младшая группа</w:t>
            </w:r>
          </w:p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(3-4 лет)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Средняя группа</w:t>
            </w:r>
          </w:p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(4-5 лет)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Старшая группа</w:t>
            </w:r>
          </w:p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(5-6 лет)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proofErr w:type="spellStart"/>
            <w:proofErr w:type="gramStart"/>
            <w:r>
              <w:rPr>
                <w:rFonts w:cs="Times New Roman"/>
              </w:rPr>
              <w:t>Подготови</w:t>
            </w:r>
            <w:proofErr w:type="spellEnd"/>
            <w:r>
              <w:rPr>
                <w:rFonts w:cs="Times New Roman"/>
              </w:rPr>
              <w:t>-тельная</w:t>
            </w:r>
            <w:proofErr w:type="gramEnd"/>
            <w:r>
              <w:rPr>
                <w:rFonts w:cs="Times New Roman"/>
              </w:rPr>
              <w:t xml:space="preserve"> к школе группа</w:t>
            </w:r>
          </w:p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(6-7 лет)</w:t>
            </w:r>
          </w:p>
        </w:tc>
      </w:tr>
      <w:tr w:rsidR="009C0A34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Количество возрастных групп в каждой параллели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2E38A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2E38A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2E38A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</w:tr>
      <w:tr w:rsidR="009C0A34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 w:rsidP="0016178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Начало учебного года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 w:rsidP="00A72D6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 сентября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 сентября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 w:rsidP="0016178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 сентября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 сентября</w:t>
            </w:r>
          </w:p>
        </w:tc>
      </w:tr>
      <w:tr w:rsidR="009C0A34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 w:rsidP="00794C8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Окончание учебного года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 w:rsidP="00A72D68">
            <w:pPr>
              <w:jc w:val="center"/>
            </w:pPr>
            <w:r>
              <w:rPr>
                <w:rFonts w:cs="Times New Roman"/>
              </w:rPr>
              <w:t>31 мая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</w:pPr>
            <w:r>
              <w:rPr>
                <w:rFonts w:cs="Times New Roman"/>
              </w:rPr>
              <w:t>31 мая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</w:pPr>
            <w:r>
              <w:rPr>
                <w:rFonts w:cs="Times New Roman"/>
              </w:rPr>
              <w:t>31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</w:pPr>
            <w:r>
              <w:rPr>
                <w:rFonts w:cs="Times New Roman"/>
              </w:rPr>
              <w:t>31 мая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</w:pPr>
            <w:r>
              <w:rPr>
                <w:rFonts w:cs="Times New Roman"/>
              </w:rPr>
              <w:t>31 мая</w:t>
            </w:r>
          </w:p>
        </w:tc>
      </w:tr>
      <w:tr w:rsidR="00F86857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857" w:rsidRDefault="00F86857">
            <w:pPr>
              <w:jc w:val="center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Каникулярное время</w:t>
            </w:r>
          </w:p>
          <w:p w:rsidR="00F86857" w:rsidRDefault="00F86857">
            <w:pPr>
              <w:rPr>
                <w:rFonts w:cs="Times New Roman"/>
                <w:i/>
                <w:iCs/>
                <w:color w:val="FF000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857" w:rsidRDefault="00F8685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1 по 8 января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857" w:rsidRDefault="00F86857" w:rsidP="00BF170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1 по 8 января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857" w:rsidRDefault="00F86857" w:rsidP="00BF170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1 по 8 января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857" w:rsidRDefault="00F86857" w:rsidP="00BF170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1 по 8 января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857" w:rsidRDefault="00F86857" w:rsidP="00BF170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1 по 8 января</w:t>
            </w:r>
          </w:p>
        </w:tc>
      </w:tr>
      <w:tr w:rsidR="00D92CEB" w:rsidRPr="00B05CCE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2CEB" w:rsidRPr="00B05CCE" w:rsidRDefault="00D92CEB">
            <w:pPr>
              <w:jc w:val="center"/>
              <w:rPr>
                <w:rFonts w:cs="Times New Roman"/>
                <w:b/>
                <w:bCs/>
              </w:rPr>
            </w:pPr>
            <w:r w:rsidRPr="00B05CCE">
              <w:rPr>
                <w:rFonts w:cs="Times New Roman"/>
                <w:b/>
                <w:bCs/>
              </w:rPr>
              <w:t>Продолжительность учебного года всего, в том числе: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CEB" w:rsidRDefault="00D92CEB" w:rsidP="008451B3">
            <w:pPr>
              <w:jc w:val="center"/>
            </w:pPr>
            <w:r>
              <w:rPr>
                <w:rFonts w:cs="Times New Roman"/>
              </w:rPr>
              <w:t>37</w:t>
            </w:r>
            <w:r w:rsidRPr="0065292C">
              <w:rPr>
                <w:rFonts w:cs="Times New Roman"/>
              </w:rPr>
              <w:t xml:space="preserve"> недель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2CEB" w:rsidRDefault="00D92CEB" w:rsidP="00D92CEB">
            <w:pPr>
              <w:jc w:val="center"/>
            </w:pPr>
            <w:r w:rsidRPr="00FF5212">
              <w:rPr>
                <w:rFonts w:cs="Times New Roman"/>
              </w:rPr>
              <w:t>37 недель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2CEB" w:rsidRDefault="00D92CEB" w:rsidP="00D92CEB">
            <w:pPr>
              <w:jc w:val="center"/>
            </w:pPr>
            <w:r w:rsidRPr="00FF5212">
              <w:rPr>
                <w:rFonts w:cs="Times New Roman"/>
              </w:rPr>
              <w:t>37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2CEB" w:rsidRDefault="00D92CEB" w:rsidP="00D92CEB">
            <w:pPr>
              <w:jc w:val="center"/>
            </w:pPr>
            <w:r w:rsidRPr="00FF5212">
              <w:rPr>
                <w:rFonts w:cs="Times New Roman"/>
              </w:rPr>
              <w:t>37 недель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2CEB" w:rsidRDefault="00D92CEB" w:rsidP="00D92CEB">
            <w:pPr>
              <w:jc w:val="center"/>
            </w:pPr>
            <w:r w:rsidRPr="00FF5212">
              <w:rPr>
                <w:rFonts w:cs="Times New Roman"/>
              </w:rPr>
              <w:t>37 недель</w:t>
            </w:r>
          </w:p>
        </w:tc>
      </w:tr>
      <w:tr w:rsidR="00D92CEB" w:rsidRPr="00B05CCE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2CEB" w:rsidRPr="00B05CCE" w:rsidRDefault="00D92CEB">
            <w:pPr>
              <w:jc w:val="center"/>
              <w:rPr>
                <w:rFonts w:cs="Times New Roman"/>
              </w:rPr>
            </w:pPr>
            <w:r w:rsidRPr="00B05CCE">
              <w:rPr>
                <w:rFonts w:cs="Times New Roman"/>
                <w:lang w:val="en-US"/>
              </w:rPr>
              <w:t>I</w:t>
            </w:r>
            <w:r w:rsidRPr="00B05CCE">
              <w:rPr>
                <w:rFonts w:cs="Times New Roman"/>
              </w:rPr>
              <w:t xml:space="preserve"> полугодие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CEB" w:rsidRPr="00B05CCE" w:rsidRDefault="00D92CE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2CEB" w:rsidRDefault="00D92CEB" w:rsidP="00D92CEB">
            <w:pPr>
              <w:jc w:val="center"/>
            </w:pPr>
            <w:r w:rsidRPr="00C61BD8">
              <w:rPr>
                <w:rFonts w:cs="Times New Roman"/>
              </w:rPr>
              <w:t>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2CEB" w:rsidRDefault="00D92CEB" w:rsidP="00D92CEB">
            <w:pPr>
              <w:jc w:val="center"/>
            </w:pPr>
            <w:r w:rsidRPr="00C61BD8">
              <w:rPr>
                <w:rFonts w:cs="Times New Roman"/>
              </w:rPr>
              <w:t>17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2CEB" w:rsidRDefault="00D92CEB" w:rsidP="00D92CEB">
            <w:pPr>
              <w:jc w:val="center"/>
            </w:pPr>
            <w:r w:rsidRPr="00C61BD8">
              <w:rPr>
                <w:rFonts w:cs="Times New Roman"/>
              </w:rPr>
              <w:t>17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2CEB" w:rsidRDefault="00D92CEB" w:rsidP="00D92CEB">
            <w:pPr>
              <w:jc w:val="center"/>
            </w:pPr>
            <w:r w:rsidRPr="00C61BD8">
              <w:rPr>
                <w:rFonts w:cs="Times New Roman"/>
              </w:rPr>
              <w:t>17</w:t>
            </w:r>
          </w:p>
        </w:tc>
      </w:tr>
      <w:tr w:rsidR="009C0A34" w:rsidRPr="00B05CCE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Pr="00B05CCE" w:rsidRDefault="009C0A34">
            <w:pPr>
              <w:jc w:val="center"/>
              <w:rPr>
                <w:rFonts w:cs="Times New Roman"/>
              </w:rPr>
            </w:pPr>
            <w:r w:rsidRPr="00B05CCE">
              <w:rPr>
                <w:rFonts w:cs="Times New Roman"/>
                <w:lang w:val="en-US"/>
              </w:rPr>
              <w:t>II</w:t>
            </w:r>
            <w:r w:rsidRPr="00B05CCE">
              <w:rPr>
                <w:rFonts w:cs="Times New Roman"/>
              </w:rPr>
              <w:t xml:space="preserve"> полугодие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Pr="00B05CCE" w:rsidRDefault="008451B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Pr="00B05CCE" w:rsidRDefault="009C0A34">
            <w:pPr>
              <w:jc w:val="center"/>
              <w:rPr>
                <w:rFonts w:cs="Times New Roman"/>
              </w:rPr>
            </w:pPr>
            <w:r w:rsidRPr="00B05CCE">
              <w:rPr>
                <w:rFonts w:cs="Times New Roman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Pr="00B05CCE" w:rsidRDefault="009C0A34">
            <w:pPr>
              <w:jc w:val="center"/>
              <w:rPr>
                <w:rFonts w:cs="Times New Roman"/>
              </w:rPr>
            </w:pPr>
            <w:r w:rsidRPr="00B05CCE">
              <w:rPr>
                <w:rFonts w:cs="Times New Roman"/>
              </w:rPr>
              <w:t>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Pr="00B05CCE" w:rsidRDefault="009C0A34">
            <w:pPr>
              <w:jc w:val="center"/>
              <w:rPr>
                <w:rFonts w:cs="Times New Roman"/>
              </w:rPr>
            </w:pPr>
            <w:r w:rsidRPr="00B05CCE">
              <w:rPr>
                <w:rFonts w:cs="Times New Roman"/>
              </w:rPr>
              <w:t>20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Pr="00B05CCE" w:rsidRDefault="009C0A34">
            <w:pPr>
              <w:jc w:val="center"/>
              <w:rPr>
                <w:rFonts w:cs="Times New Roman"/>
              </w:rPr>
            </w:pPr>
            <w:r w:rsidRPr="00B05CCE">
              <w:rPr>
                <w:rFonts w:cs="Times New Roman"/>
              </w:rPr>
              <w:t>20</w:t>
            </w:r>
          </w:p>
        </w:tc>
      </w:tr>
      <w:tr w:rsidR="008451B3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1B3" w:rsidRDefault="008451B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Продолжительность учебной недели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1B3" w:rsidRDefault="008451B3" w:rsidP="00A72D68">
            <w:pPr>
              <w:jc w:val="center"/>
            </w:pPr>
            <w:r>
              <w:rPr>
                <w:rFonts w:cs="Times New Roman"/>
              </w:rPr>
              <w:t>5 дней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1B3" w:rsidRDefault="008451B3">
            <w:pPr>
              <w:jc w:val="center"/>
            </w:pPr>
            <w:r>
              <w:rPr>
                <w:rFonts w:cs="Times New Roman"/>
              </w:rPr>
              <w:t>5 дней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1B3" w:rsidRDefault="008451B3">
            <w:pPr>
              <w:jc w:val="center"/>
            </w:pPr>
            <w:r>
              <w:rPr>
                <w:rFonts w:cs="Times New Roman"/>
              </w:rPr>
              <w:t>5 дней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1B3" w:rsidRDefault="008451B3">
            <w:pPr>
              <w:jc w:val="center"/>
            </w:pPr>
            <w:r>
              <w:rPr>
                <w:rFonts w:cs="Times New Roman"/>
              </w:rPr>
              <w:t>5 дней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1B3" w:rsidRDefault="008451B3">
            <w:pPr>
              <w:jc w:val="center"/>
            </w:pPr>
            <w:r>
              <w:rPr>
                <w:rFonts w:cs="Times New Roman"/>
              </w:rPr>
              <w:t>5 дней</w:t>
            </w:r>
          </w:p>
        </w:tc>
      </w:tr>
      <w:tr w:rsidR="008451B3" w:rsidTr="009C0A34">
        <w:trPr>
          <w:trHeight w:val="839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1B3" w:rsidRDefault="008451B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Недельная образовательная нагрузка (занятий)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1B3" w:rsidRDefault="008451B3" w:rsidP="00A72D6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1B3" w:rsidRDefault="008451B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1B3" w:rsidRDefault="008451B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1B3" w:rsidRDefault="008451B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1B3" w:rsidRDefault="00B41B1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</w:tc>
      </w:tr>
      <w:tr w:rsidR="009C0A34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Недельная дополнительная нагрузка (занятий)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>
            <w:pPr>
              <w:jc w:val="center"/>
              <w:rPr>
                <w:rFonts w:cs="Times New Roman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>
            <w:pPr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</w:tr>
      <w:tr w:rsidR="009C0A34" w:rsidTr="009C0A34">
        <w:trPr>
          <w:trHeight w:val="527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Длительность ООД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345" w:rsidRDefault="00601345" w:rsidP="0060134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не более </w:t>
            </w:r>
          </w:p>
          <w:p w:rsidR="009C0A34" w:rsidRDefault="00601345" w:rsidP="0060134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 мин.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не более </w:t>
            </w:r>
          </w:p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 мин.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не более </w:t>
            </w:r>
          </w:p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 мин.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не более </w:t>
            </w:r>
          </w:p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 мин.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не более </w:t>
            </w:r>
          </w:p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 мин.</w:t>
            </w:r>
          </w:p>
        </w:tc>
      </w:tr>
      <w:tr w:rsidR="009C0A34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Регламентирование образовательного процесса, половина дня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601345">
            <w:pPr>
              <w:jc w:val="center"/>
              <w:rPr>
                <w:rFonts w:cs="Times New Roman"/>
              </w:rPr>
            </w:pPr>
            <w:r w:rsidRPr="00D92CEB">
              <w:rPr>
                <w:rFonts w:cs="Times New Roman"/>
              </w:rPr>
              <w:t>1,2 половина дня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</w:pPr>
            <w:r>
              <w:rPr>
                <w:rFonts w:cs="Times New Roman"/>
              </w:rPr>
              <w:t>1 половина дня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</w:pPr>
            <w:r>
              <w:rPr>
                <w:rFonts w:cs="Times New Roman"/>
              </w:rPr>
              <w:t>1 половина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</w:pPr>
            <w:r>
              <w:rPr>
                <w:rFonts w:cs="Times New Roman"/>
              </w:rPr>
              <w:t>1,2 половина дня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A34" w:rsidRDefault="009C0A34">
            <w:pPr>
              <w:rPr>
                <w:rFonts w:cs="Times New Roman"/>
              </w:rPr>
            </w:pPr>
            <w:r>
              <w:rPr>
                <w:rFonts w:cs="Times New Roman"/>
              </w:rPr>
              <w:t>1,2 половина дня</w:t>
            </w:r>
          </w:p>
          <w:p w:rsidR="009C0A34" w:rsidRDefault="009C0A34">
            <w:pPr>
              <w:jc w:val="center"/>
            </w:pPr>
          </w:p>
        </w:tc>
      </w:tr>
      <w:tr w:rsidR="009C0A34" w:rsidTr="009C0A34">
        <w:trPr>
          <w:trHeight w:val="51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C0A34" w:rsidRDefault="009C0A34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Сроки проведения мониторинга: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A34" w:rsidRDefault="009C0A34">
            <w:pPr>
              <w:jc w:val="center"/>
              <w:rPr>
                <w:rFonts w:cs="Times New Roman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A34" w:rsidRDefault="009C0A34">
            <w:pPr>
              <w:jc w:val="center"/>
              <w:rPr>
                <w:rFonts w:cs="Times New Roman"/>
              </w:rPr>
            </w:pPr>
          </w:p>
          <w:p w:rsidR="009C0A34" w:rsidRDefault="009C0A34">
            <w:pPr>
              <w:rPr>
                <w:rFonts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A34" w:rsidRDefault="009C0A34">
            <w:pPr>
              <w:jc w:val="center"/>
              <w:rPr>
                <w:rFonts w:cs="Times New Roman"/>
              </w:rPr>
            </w:pPr>
          </w:p>
          <w:p w:rsidR="009C0A34" w:rsidRDefault="009C0A34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A34" w:rsidRDefault="009C0A34">
            <w:pPr>
              <w:jc w:val="center"/>
              <w:rPr>
                <w:rFonts w:cs="Times New Roman"/>
              </w:rPr>
            </w:pPr>
          </w:p>
          <w:p w:rsidR="009C0A34" w:rsidRDefault="009C0A34">
            <w:pPr>
              <w:rPr>
                <w:rFonts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A34" w:rsidRDefault="009C0A34">
            <w:pPr>
              <w:rPr>
                <w:rFonts w:cs="Times New Roman"/>
              </w:rPr>
            </w:pPr>
          </w:p>
        </w:tc>
      </w:tr>
      <w:tr w:rsidR="000975E5" w:rsidTr="00DB7CC8">
        <w:trPr>
          <w:trHeight w:val="303"/>
        </w:trPr>
        <w:tc>
          <w:tcPr>
            <w:tcW w:w="26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75E5" w:rsidRDefault="000975E5" w:rsidP="00161780">
            <w:pPr>
              <w:jc w:val="center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Мониторинг освоения ООП  ДОУ</w:t>
            </w:r>
          </w:p>
        </w:tc>
        <w:tc>
          <w:tcPr>
            <w:tcW w:w="7734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5E5" w:rsidRDefault="000975E5" w:rsidP="00615A2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декабрь 2022, апрель 2023 г</w:t>
            </w:r>
          </w:p>
        </w:tc>
      </w:tr>
      <w:tr w:rsidR="004A2CA8" w:rsidTr="00375AF5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CA8" w:rsidRDefault="004A2CA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Психологическая готовность детей к обучению в школе</w:t>
            </w:r>
          </w:p>
        </w:tc>
        <w:tc>
          <w:tcPr>
            <w:tcW w:w="61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2CA8" w:rsidRDefault="004A2CA8" w:rsidP="00FB1C9E">
            <w:pPr>
              <w:jc w:val="center"/>
              <w:rPr>
                <w:rFonts w:cs="Times New Roman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2CA8" w:rsidRDefault="004A2CA8" w:rsidP="004A2CA8">
            <w:pPr>
              <w:ind w:hanging="162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сентябрь 2022 г., апрель 2023 г.</w:t>
            </w:r>
          </w:p>
        </w:tc>
      </w:tr>
      <w:tr w:rsidR="000975E5" w:rsidTr="00BE60BC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5E5" w:rsidRDefault="000975E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МКР (физическая подготовленность)</w:t>
            </w:r>
          </w:p>
        </w:tc>
        <w:tc>
          <w:tcPr>
            <w:tcW w:w="77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5E5" w:rsidRDefault="000975E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октябрь 2022 г., апрель 2023 г.</w:t>
            </w:r>
          </w:p>
        </w:tc>
      </w:tr>
      <w:tr w:rsidR="000975E5" w:rsidTr="00417866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5E5" w:rsidRDefault="000975E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Диагностика усвоения программного материала по родному, татарскому языкам</w:t>
            </w:r>
          </w:p>
        </w:tc>
        <w:tc>
          <w:tcPr>
            <w:tcW w:w="77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5E5" w:rsidRDefault="000975E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декабрь 2022 г., апрель 2023 г</w:t>
            </w:r>
          </w:p>
        </w:tc>
      </w:tr>
      <w:tr w:rsidR="004A2CA8" w:rsidTr="009C0A34"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CA8" w:rsidRDefault="004A2CA8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Летне-оздоровительный период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A8" w:rsidRDefault="004A2CA8" w:rsidP="00277750">
            <w:pPr>
              <w:jc w:val="center"/>
              <w:rPr>
                <w:rFonts w:cs="Times New Roman"/>
              </w:rPr>
            </w:pPr>
          </w:p>
          <w:p w:rsidR="004A2CA8" w:rsidRDefault="004A2CA8" w:rsidP="002777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01.06.23г.-31.08.23г.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A8" w:rsidRDefault="004A2CA8" w:rsidP="00277750">
            <w:pPr>
              <w:jc w:val="center"/>
              <w:rPr>
                <w:rFonts w:cs="Times New Roman"/>
              </w:rPr>
            </w:pPr>
          </w:p>
          <w:p w:rsidR="004A2CA8" w:rsidRDefault="004A2CA8" w:rsidP="002777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01.06.23г.-31.08.23г.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A8" w:rsidRDefault="004A2CA8" w:rsidP="00277750">
            <w:pPr>
              <w:jc w:val="center"/>
              <w:rPr>
                <w:rFonts w:cs="Times New Roman"/>
              </w:rPr>
            </w:pPr>
          </w:p>
          <w:p w:rsidR="004A2CA8" w:rsidRDefault="004A2CA8" w:rsidP="002777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01.06.23г.-31.08.23г.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A8" w:rsidRDefault="004A2CA8" w:rsidP="00277750">
            <w:pPr>
              <w:jc w:val="center"/>
              <w:rPr>
                <w:rFonts w:cs="Times New Roman"/>
              </w:rPr>
            </w:pPr>
          </w:p>
          <w:p w:rsidR="004A2CA8" w:rsidRDefault="004A2CA8" w:rsidP="002777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01.06.23г.-31.08.23г.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CA8" w:rsidRDefault="004A2CA8" w:rsidP="00277750">
            <w:pPr>
              <w:jc w:val="center"/>
              <w:rPr>
                <w:rFonts w:cs="Times New Roman"/>
              </w:rPr>
            </w:pPr>
          </w:p>
          <w:p w:rsidR="004A2CA8" w:rsidRDefault="004A2CA8" w:rsidP="00277750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01.06.23г.-31.08.23г.</w:t>
            </w:r>
          </w:p>
        </w:tc>
      </w:tr>
    </w:tbl>
    <w:p w:rsidR="00B810B6" w:rsidRDefault="00B810B6" w:rsidP="00B810B6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7"/>
        <w:gridCol w:w="5081"/>
        <w:gridCol w:w="1840"/>
      </w:tblGrid>
      <w:tr w:rsidR="00B810B6" w:rsidTr="00161780"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 w:rsidP="00161780">
            <w:r>
              <w:t>Праздничные дни</w:t>
            </w:r>
          </w:p>
        </w:tc>
        <w:tc>
          <w:tcPr>
            <w:tcW w:w="5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 w:rsidP="00161780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соответствии с про</w:t>
            </w:r>
            <w:r w:rsidR="000975E5">
              <w:rPr>
                <w:sz w:val="23"/>
                <w:szCs w:val="23"/>
              </w:rPr>
              <w:t>изводственным календарем на 2022</w:t>
            </w:r>
            <w:r w:rsidR="00615A2B">
              <w:rPr>
                <w:sz w:val="23"/>
                <w:szCs w:val="23"/>
              </w:rPr>
              <w:t>– 202</w:t>
            </w:r>
            <w:r w:rsidR="000975E5">
              <w:rPr>
                <w:sz w:val="23"/>
                <w:szCs w:val="23"/>
              </w:rPr>
              <w:t>3</w:t>
            </w:r>
            <w:r>
              <w:rPr>
                <w:sz w:val="23"/>
                <w:szCs w:val="23"/>
              </w:rPr>
              <w:t xml:space="preserve"> учебный год: </w:t>
            </w:r>
          </w:p>
          <w:p w:rsidR="00794C80" w:rsidRDefault="00B810B6" w:rsidP="00161780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 ноября - День народного единства;</w:t>
            </w:r>
          </w:p>
          <w:p w:rsidR="00B810B6" w:rsidRDefault="00794C80" w:rsidP="00161780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 ноября – День Конституции Татарстана;</w:t>
            </w:r>
            <w:r w:rsidR="00B810B6">
              <w:rPr>
                <w:sz w:val="23"/>
                <w:szCs w:val="23"/>
              </w:rPr>
              <w:t xml:space="preserve"> </w:t>
            </w:r>
          </w:p>
          <w:p w:rsidR="00B810B6" w:rsidRDefault="000975E5" w:rsidP="00161780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01.01.2023</w:t>
            </w:r>
            <w:r w:rsidR="00615A2B">
              <w:rPr>
                <w:sz w:val="23"/>
                <w:szCs w:val="23"/>
              </w:rPr>
              <w:t xml:space="preserve"> г. </w:t>
            </w:r>
            <w:r w:rsidR="00615A2B" w:rsidRPr="00794C80">
              <w:rPr>
                <w:color w:val="auto"/>
                <w:sz w:val="23"/>
                <w:szCs w:val="23"/>
              </w:rPr>
              <w:t xml:space="preserve">– </w:t>
            </w:r>
            <w:r>
              <w:rPr>
                <w:color w:val="auto"/>
                <w:sz w:val="23"/>
                <w:szCs w:val="23"/>
              </w:rPr>
              <w:t>08.01.2023</w:t>
            </w:r>
            <w:r w:rsidR="00B810B6" w:rsidRPr="00794C80">
              <w:rPr>
                <w:color w:val="auto"/>
                <w:sz w:val="23"/>
                <w:szCs w:val="23"/>
              </w:rPr>
              <w:t xml:space="preserve"> </w:t>
            </w:r>
            <w:r w:rsidR="00B810B6">
              <w:rPr>
                <w:sz w:val="23"/>
                <w:szCs w:val="23"/>
              </w:rPr>
              <w:t xml:space="preserve">г. – новогодние каникулы; </w:t>
            </w:r>
          </w:p>
          <w:p w:rsidR="00B810B6" w:rsidRDefault="00B810B6" w:rsidP="00161780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23 февраля – День защитника Отечества; </w:t>
            </w:r>
          </w:p>
          <w:p w:rsidR="00B810B6" w:rsidRDefault="00B810B6" w:rsidP="00161780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 марта – Международный женский день; </w:t>
            </w:r>
          </w:p>
          <w:p w:rsidR="00B810B6" w:rsidRDefault="00226604" w:rsidP="00161780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  <w:r w:rsidR="00B810B6">
              <w:rPr>
                <w:sz w:val="23"/>
                <w:szCs w:val="23"/>
              </w:rPr>
              <w:t xml:space="preserve"> мая – Праздник весны и труда; </w:t>
            </w:r>
          </w:p>
          <w:p w:rsidR="00B810B6" w:rsidRDefault="00226604" w:rsidP="00161780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</w:t>
            </w:r>
            <w:r w:rsidR="00794C80">
              <w:rPr>
                <w:sz w:val="23"/>
                <w:szCs w:val="23"/>
              </w:rPr>
              <w:t xml:space="preserve"> мая – День Победы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B6" w:rsidRDefault="00B810B6" w:rsidP="00161780"/>
        </w:tc>
      </w:tr>
      <w:tr w:rsidR="00B810B6" w:rsidTr="00161780"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>
            <w:r>
              <w:t>Праздники и развлечения</w:t>
            </w:r>
          </w:p>
        </w:tc>
        <w:tc>
          <w:tcPr>
            <w:tcW w:w="5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>
            <w:r>
              <w:t>Осенний бал</w:t>
            </w:r>
          </w:p>
          <w:p w:rsidR="00B810B6" w:rsidRDefault="00B810B6">
            <w:r>
              <w:t>Сөмбелә</w:t>
            </w:r>
          </w:p>
          <w:p w:rsidR="00B810B6" w:rsidRDefault="00B810B6">
            <w:r>
              <w:t>Мероприятия, посвященные Дню матери</w:t>
            </w:r>
          </w:p>
          <w:p w:rsidR="00B810B6" w:rsidRDefault="00B810B6">
            <w:r>
              <w:t>«Новогодний бал»</w:t>
            </w:r>
          </w:p>
          <w:p w:rsidR="00B810B6" w:rsidRDefault="00B810B6">
            <w:r>
              <w:t>Праздник</w:t>
            </w:r>
            <w:r w:rsidR="00FB1C9E">
              <w:t>и чтецов</w:t>
            </w:r>
          </w:p>
          <w:p w:rsidR="00B810B6" w:rsidRDefault="00B810B6">
            <w:r>
              <w:t>Международный день родного языка</w:t>
            </w:r>
          </w:p>
          <w:p w:rsidR="00B810B6" w:rsidRDefault="00B810B6">
            <w:r>
              <w:t>День защитников Отечества.</w:t>
            </w:r>
          </w:p>
          <w:p w:rsidR="00B810B6" w:rsidRDefault="00B810B6">
            <w:r>
              <w:t>Проводы зимы.</w:t>
            </w:r>
          </w:p>
          <w:p w:rsidR="00B810B6" w:rsidRDefault="00B810B6">
            <w:r>
              <w:t xml:space="preserve">Татар кызы, татар </w:t>
            </w:r>
            <w:proofErr w:type="spellStart"/>
            <w:r>
              <w:t>малае</w:t>
            </w:r>
            <w:proofErr w:type="spellEnd"/>
          </w:p>
          <w:p w:rsidR="00B810B6" w:rsidRDefault="00B810B6">
            <w:r>
              <w:t>Праздник милых мам</w:t>
            </w:r>
          </w:p>
          <w:p w:rsidR="00B810B6" w:rsidRDefault="00B810B6">
            <w:proofErr w:type="spellStart"/>
            <w:r>
              <w:t>Нәү</w:t>
            </w:r>
            <w:proofErr w:type="gramStart"/>
            <w:r>
              <w:t>р</w:t>
            </w:r>
            <w:proofErr w:type="gramEnd"/>
            <w:r>
              <w:t>үз</w:t>
            </w:r>
            <w:proofErr w:type="spellEnd"/>
          </w:p>
          <w:p w:rsidR="00B810B6" w:rsidRDefault="00B810B6">
            <w:r>
              <w:t>Праздник, посвященный Дню рождения  Г.Тукая</w:t>
            </w:r>
          </w:p>
          <w:p w:rsidR="00B810B6" w:rsidRDefault="00B810B6">
            <w:r>
              <w:t>Разв</w:t>
            </w:r>
            <w:r w:rsidR="00FB1C9E">
              <w:t>лечение к празднику День Победы</w:t>
            </w:r>
          </w:p>
          <w:p w:rsidR="00FB1C9E" w:rsidRDefault="00FB1C9E">
            <w:r>
              <w:t>Выпускной вечер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B6" w:rsidRDefault="00B810B6">
            <w:r>
              <w:t>Октябрь</w:t>
            </w:r>
          </w:p>
          <w:p w:rsidR="00B810B6" w:rsidRDefault="00B810B6">
            <w:r>
              <w:t>Октябрь</w:t>
            </w:r>
          </w:p>
          <w:p w:rsidR="00B810B6" w:rsidRDefault="00B810B6">
            <w:r>
              <w:t>Ноябрь</w:t>
            </w:r>
          </w:p>
          <w:p w:rsidR="00B810B6" w:rsidRDefault="00B810B6">
            <w:r>
              <w:t>Декабрь</w:t>
            </w:r>
          </w:p>
          <w:p w:rsidR="00B810B6" w:rsidRDefault="00B810B6">
            <w:r>
              <w:t>Январь</w:t>
            </w:r>
          </w:p>
          <w:p w:rsidR="00B810B6" w:rsidRDefault="00B810B6">
            <w:r>
              <w:t>Февраль</w:t>
            </w:r>
          </w:p>
          <w:p w:rsidR="00B810B6" w:rsidRDefault="00B810B6">
            <w:r>
              <w:t>Февраль</w:t>
            </w:r>
          </w:p>
          <w:p w:rsidR="00B810B6" w:rsidRDefault="00B810B6">
            <w:r>
              <w:t>Март</w:t>
            </w:r>
          </w:p>
          <w:p w:rsidR="00B810B6" w:rsidRDefault="00B810B6">
            <w:r>
              <w:t>Март</w:t>
            </w:r>
          </w:p>
          <w:p w:rsidR="00B810B6" w:rsidRDefault="00B810B6">
            <w:r>
              <w:t>Март</w:t>
            </w:r>
          </w:p>
          <w:p w:rsidR="00B810B6" w:rsidRDefault="00B810B6">
            <w:r>
              <w:t>Март</w:t>
            </w:r>
          </w:p>
          <w:p w:rsidR="00B810B6" w:rsidRDefault="00B810B6">
            <w:r>
              <w:t>Апрель</w:t>
            </w:r>
          </w:p>
          <w:p w:rsidR="00B810B6" w:rsidRDefault="00B810B6"/>
          <w:p w:rsidR="00B810B6" w:rsidRDefault="00B810B6">
            <w:r>
              <w:t>Май</w:t>
            </w:r>
          </w:p>
          <w:p w:rsidR="00B810B6" w:rsidRDefault="00B810B6">
            <w:r>
              <w:t>Май</w:t>
            </w:r>
          </w:p>
        </w:tc>
      </w:tr>
      <w:tr w:rsidR="00B810B6" w:rsidTr="00161780"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>
            <w:r>
              <w:t>Мероприятия, проводимые в летний период</w:t>
            </w:r>
          </w:p>
        </w:tc>
        <w:tc>
          <w:tcPr>
            <w:tcW w:w="5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1C9E" w:rsidRDefault="00FB1C9E">
            <w:r>
              <w:rPr>
                <w:sz w:val="23"/>
                <w:szCs w:val="23"/>
              </w:rPr>
              <w:t>Международный день защиты детей</w:t>
            </w:r>
            <w:r>
              <w:t xml:space="preserve"> </w:t>
            </w:r>
          </w:p>
          <w:p w:rsidR="00B810B6" w:rsidRDefault="00B810B6">
            <w:r>
              <w:t>Сабан туй</w:t>
            </w:r>
          </w:p>
          <w:p w:rsidR="00226604" w:rsidRDefault="00226604">
            <w:r>
              <w:t>День России</w:t>
            </w:r>
          </w:p>
          <w:p w:rsidR="00B810B6" w:rsidRDefault="00B810B6">
            <w:r>
              <w:t>Музыкальный досуг «Здравствуй, лето»</w:t>
            </w:r>
          </w:p>
          <w:p w:rsidR="00B810B6" w:rsidRDefault="00B810B6">
            <w:r>
              <w:t>Спортивный досуг «Солнце, воздух и вода – наши верные друзья»</w:t>
            </w:r>
          </w:p>
          <w:p w:rsidR="00B810B6" w:rsidRDefault="00B810B6">
            <w:r>
              <w:t>Мероприятия тематических недель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B6" w:rsidRDefault="000975E5">
            <w:r>
              <w:t>01.06.2023</w:t>
            </w:r>
          </w:p>
          <w:p w:rsidR="00B810B6" w:rsidRDefault="000975E5">
            <w:r>
              <w:t>03.06.2023</w:t>
            </w:r>
          </w:p>
          <w:p w:rsidR="00B810B6" w:rsidRDefault="000975E5">
            <w:r>
              <w:t>10.06.2023</w:t>
            </w:r>
          </w:p>
          <w:p w:rsidR="00B810B6" w:rsidRDefault="000975E5">
            <w:r>
              <w:t>17.06.2023</w:t>
            </w:r>
          </w:p>
          <w:p w:rsidR="00B810B6" w:rsidRDefault="000975E5">
            <w:r>
              <w:t>24.06.2023</w:t>
            </w:r>
          </w:p>
          <w:p w:rsidR="00226604" w:rsidRDefault="00226604"/>
          <w:p w:rsidR="00B810B6" w:rsidRDefault="000975E5">
            <w:r>
              <w:t>01.07.2023-31.08.2023</w:t>
            </w:r>
          </w:p>
        </w:tc>
      </w:tr>
      <w:tr w:rsidR="00B810B6" w:rsidTr="00161780"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>
            <w:r>
              <w:t>Периодичность проведения родительских собраний</w:t>
            </w:r>
          </w:p>
        </w:tc>
        <w:tc>
          <w:tcPr>
            <w:tcW w:w="5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>
            <w:r>
              <w:t>1 собрание</w:t>
            </w:r>
          </w:p>
          <w:p w:rsidR="00B810B6" w:rsidRDefault="00B810B6">
            <w:r>
              <w:t>2 собрание</w:t>
            </w:r>
          </w:p>
          <w:p w:rsidR="00B810B6" w:rsidRDefault="00B810B6">
            <w:r>
              <w:t>3 собрание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>
            <w:r>
              <w:t>Октябрь</w:t>
            </w:r>
          </w:p>
          <w:p w:rsidR="00B810B6" w:rsidRDefault="00B810B6">
            <w:r>
              <w:t>Февраль</w:t>
            </w:r>
          </w:p>
          <w:p w:rsidR="00B810B6" w:rsidRDefault="00B810B6">
            <w:r>
              <w:t>Май</w:t>
            </w:r>
          </w:p>
        </w:tc>
      </w:tr>
      <w:tr w:rsidR="00B810B6" w:rsidTr="00161780"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>
            <w:r>
              <w:t>Особенности регламентации приоритетного направления</w:t>
            </w:r>
          </w:p>
        </w:tc>
        <w:tc>
          <w:tcPr>
            <w:tcW w:w="5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>
            <w:r>
              <w:t xml:space="preserve">Познавательно-речевое развитие: </w:t>
            </w:r>
          </w:p>
          <w:p w:rsidR="00B810B6" w:rsidRDefault="00B810B6">
            <w:pPr>
              <w:pStyle w:val="Default"/>
              <w:spacing w:before="1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организация и проведение режимных моментов, организация и проведение ООД по образовательным областям: социально-коммуникативное, познавательное развитие, речевое развитие, художественно-эстетическое развитие, физическое развитие, организация тематических дней, выставок детского творчества, организация мероприятий, конкурсов.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0B6" w:rsidRDefault="00B810B6">
            <w:r>
              <w:t>В течение года</w:t>
            </w:r>
          </w:p>
        </w:tc>
      </w:tr>
    </w:tbl>
    <w:p w:rsidR="00B810B6" w:rsidRDefault="00B810B6" w:rsidP="00B810B6"/>
    <w:p w:rsidR="001A033C" w:rsidRDefault="001A033C"/>
    <w:sectPr w:rsidR="001A033C" w:rsidSect="005B0156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588"/>
    <w:rsid w:val="00000BC2"/>
    <w:rsid w:val="00030266"/>
    <w:rsid w:val="000975E5"/>
    <w:rsid w:val="0013551A"/>
    <w:rsid w:val="00161780"/>
    <w:rsid w:val="001A033C"/>
    <w:rsid w:val="00226604"/>
    <w:rsid w:val="00287CE6"/>
    <w:rsid w:val="002E38A1"/>
    <w:rsid w:val="00320010"/>
    <w:rsid w:val="00323A45"/>
    <w:rsid w:val="003B5A83"/>
    <w:rsid w:val="003E3BE8"/>
    <w:rsid w:val="004734CB"/>
    <w:rsid w:val="004A2CA8"/>
    <w:rsid w:val="005718D2"/>
    <w:rsid w:val="005B0156"/>
    <w:rsid w:val="00601345"/>
    <w:rsid w:val="00615A2B"/>
    <w:rsid w:val="006E4F0A"/>
    <w:rsid w:val="00794C80"/>
    <w:rsid w:val="007A5842"/>
    <w:rsid w:val="008451B3"/>
    <w:rsid w:val="00854A56"/>
    <w:rsid w:val="0089708C"/>
    <w:rsid w:val="008E2861"/>
    <w:rsid w:val="00994588"/>
    <w:rsid w:val="009C0A34"/>
    <w:rsid w:val="00B05CCE"/>
    <w:rsid w:val="00B16317"/>
    <w:rsid w:val="00B41B18"/>
    <w:rsid w:val="00B66673"/>
    <w:rsid w:val="00B810B6"/>
    <w:rsid w:val="00CC3539"/>
    <w:rsid w:val="00D92CEB"/>
    <w:rsid w:val="00E47EB3"/>
    <w:rsid w:val="00EA0E05"/>
    <w:rsid w:val="00EE4C49"/>
    <w:rsid w:val="00F21B3C"/>
    <w:rsid w:val="00F86857"/>
    <w:rsid w:val="00FB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0B6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810B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B05CCE"/>
    <w:pPr>
      <w:widowControl/>
      <w:suppressAutoHyphens w:val="0"/>
      <w:autoSpaceDN/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</w:rPr>
  </w:style>
  <w:style w:type="paragraph" w:styleId="a4">
    <w:name w:val="Normal (Web)"/>
    <w:basedOn w:val="a"/>
    <w:uiPriority w:val="99"/>
    <w:unhideWhenUsed/>
    <w:rsid w:val="005718D2"/>
    <w:pPr>
      <w:widowControl/>
      <w:suppressAutoHyphens w:val="0"/>
      <w:autoSpaceDN/>
      <w:spacing w:before="100" w:beforeAutospacing="1" w:after="100" w:afterAutospacing="1"/>
    </w:pPr>
    <w:rPr>
      <w:rFonts w:eastAsia="Times New Roman" w:cs="Times New Roman"/>
      <w:kern w:val="0"/>
    </w:rPr>
  </w:style>
  <w:style w:type="table" w:styleId="a5">
    <w:name w:val="Table Grid"/>
    <w:basedOn w:val="a1"/>
    <w:uiPriority w:val="59"/>
    <w:rsid w:val="005718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5718D2"/>
    <w:rPr>
      <w:b/>
      <w:bCs/>
    </w:rPr>
  </w:style>
  <w:style w:type="paragraph" w:styleId="a7">
    <w:name w:val="Body Text"/>
    <w:basedOn w:val="a"/>
    <w:link w:val="a8"/>
    <w:semiHidden/>
    <w:unhideWhenUsed/>
    <w:rsid w:val="00F86857"/>
    <w:pPr>
      <w:widowControl/>
      <w:shd w:val="clear" w:color="auto" w:fill="FFFFFF"/>
      <w:suppressAutoHyphens w:val="0"/>
      <w:autoSpaceDN/>
      <w:spacing w:after="120" w:line="211" w:lineRule="exact"/>
      <w:jc w:val="righ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a8">
    <w:name w:val="Основной текст Знак"/>
    <w:basedOn w:val="a0"/>
    <w:link w:val="a7"/>
    <w:rsid w:val="00F86857"/>
    <w:rPr>
      <w:rFonts w:eastAsiaTheme="minorEastAsia"/>
      <w:shd w:val="clear" w:color="auto" w:fill="FFFFFF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A0E05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A0E05"/>
    <w:rPr>
      <w:rFonts w:ascii="Tahoma" w:eastAsia="Lucida Sans Unicode" w:hAnsi="Tahoma" w:cs="Tahoma"/>
      <w:kern w:val="3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0B6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810B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B05CCE"/>
    <w:pPr>
      <w:widowControl/>
      <w:suppressAutoHyphens w:val="0"/>
      <w:autoSpaceDN/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</w:rPr>
  </w:style>
  <w:style w:type="paragraph" w:styleId="a4">
    <w:name w:val="Normal (Web)"/>
    <w:basedOn w:val="a"/>
    <w:uiPriority w:val="99"/>
    <w:unhideWhenUsed/>
    <w:rsid w:val="005718D2"/>
    <w:pPr>
      <w:widowControl/>
      <w:suppressAutoHyphens w:val="0"/>
      <w:autoSpaceDN/>
      <w:spacing w:before="100" w:beforeAutospacing="1" w:after="100" w:afterAutospacing="1"/>
    </w:pPr>
    <w:rPr>
      <w:rFonts w:eastAsia="Times New Roman" w:cs="Times New Roman"/>
      <w:kern w:val="0"/>
    </w:rPr>
  </w:style>
  <w:style w:type="table" w:styleId="a5">
    <w:name w:val="Table Grid"/>
    <w:basedOn w:val="a1"/>
    <w:uiPriority w:val="59"/>
    <w:rsid w:val="005718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5718D2"/>
    <w:rPr>
      <w:b/>
      <w:bCs/>
    </w:rPr>
  </w:style>
  <w:style w:type="paragraph" w:styleId="a7">
    <w:name w:val="Body Text"/>
    <w:basedOn w:val="a"/>
    <w:link w:val="a8"/>
    <w:semiHidden/>
    <w:unhideWhenUsed/>
    <w:rsid w:val="00F86857"/>
    <w:pPr>
      <w:widowControl/>
      <w:shd w:val="clear" w:color="auto" w:fill="FFFFFF"/>
      <w:suppressAutoHyphens w:val="0"/>
      <w:autoSpaceDN/>
      <w:spacing w:after="120" w:line="211" w:lineRule="exact"/>
      <w:jc w:val="righ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a8">
    <w:name w:val="Основной текст Знак"/>
    <w:basedOn w:val="a0"/>
    <w:link w:val="a7"/>
    <w:rsid w:val="00F86857"/>
    <w:rPr>
      <w:rFonts w:eastAsiaTheme="minorEastAsia"/>
      <w:shd w:val="clear" w:color="auto" w:fill="FFFFFF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A0E05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A0E05"/>
    <w:rPr>
      <w:rFonts w:ascii="Tahoma" w:eastAsia="Lucida Sans Unicode" w:hAnsi="Tahoma" w:cs="Tahoma"/>
      <w:kern w:val="3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2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4</Pages>
  <Words>1019</Words>
  <Characters>5814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- Комментарии к ФГОС дошкольного образования Минобрнауки России Департамента общ</vt:lpstr>
      <vt:lpstr>- Приказ Министерства просвещения РФ от 31 июля 2020 г. № 373 «Об утверждении По</vt:lpstr>
    </vt:vector>
  </TitlesOfParts>
  <Company/>
  <LinksUpToDate>false</LinksUpToDate>
  <CharactersWithSpaces>6820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cp:lastPrinted>2022-09-26T08:35:00Z</cp:lastPrinted>
  <dcterms:created xsi:type="dcterms:W3CDTF">2019-09-04T07:55:00Z</dcterms:created>
  <dcterms:modified xsi:type="dcterms:W3CDTF">2022-12-09T11:39:00Z</dcterms:modified>
</cp:coreProperties>
</file>